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6483B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16B5" w:rsidRPr="00854BDF" w:rsidRDefault="001516B5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soldered connections so they would be good connections.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516B5" w:rsidRDefault="001516B5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516B5" w:rsidRPr="00B75F2B" w:rsidRDefault="001516B5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516B5" w:rsidRPr="00A74C38" w:rsidRDefault="001516B5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formula car. (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wiring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>)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516B5" w:rsidRPr="00854BDF" w:rsidRDefault="001516B5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516B5" w:rsidRDefault="001516B5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the connections finished.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A74C38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516B5" w:rsidRPr="00B75F2B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finished up wiring the kill switch.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516B5" w:rsidRPr="00B75F2B" w:rsidRDefault="001516B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516B5" w:rsidRPr="00B75F2B" w:rsidRDefault="00A91088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finished working on all the connections and start harnassing.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516B5" w:rsidRPr="00A74C38" w:rsidRDefault="001516B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working on formula wiring.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got everything wrapped up and cleaned up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our area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A74C38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the wire ran and taped where we want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516B5" w:rsidRPr="001516B5" w:rsidRDefault="001516B5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516B5" w:rsidRPr="00A74C38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516B5" w:rsidRPr="001516B5" w:rsidRDefault="001516B5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>2hr delay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A74C38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0360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Think about G-coding and put tie rods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16B5" w:rsidRPr="00854BDF" w:rsidRDefault="001516B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516B5" w:rsidRPr="00B75F2B" w:rsidRDefault="001516B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516B5" w:rsidRDefault="001516B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516B5" w:rsidRPr="00B75F2B" w:rsidRDefault="001516B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516B5" w:rsidRPr="001516B5" w:rsidRDefault="001516B5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 xml:space="preserve">2 hr delay/ </w:t>
                                </w:r>
                                <w:proofErr w:type="gramStart"/>
                                <w:r w:rsidRPr="001516B5">
                                  <w:rPr>
                                    <w:sz w:val="48"/>
                                    <w:szCs w:val="48"/>
                                  </w:rPr>
                                  <w:t>Absent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516B5" w:rsidRPr="00854BDF" w:rsidRDefault="001516B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516B5" w:rsidRDefault="001516B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516B5" w:rsidRPr="00A74C38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516B5" w:rsidRPr="00B75F2B" w:rsidRDefault="001516B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03602"/>
    <w:rsid w:val="001516B5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6483B"/>
    <w:rsid w:val="00A74C38"/>
    <w:rsid w:val="00A77086"/>
    <w:rsid w:val="00A91088"/>
    <w:rsid w:val="00B3020B"/>
    <w:rsid w:val="00B62AC0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4571-55AF-4953-8713-8BA7FC29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4</Template>
  <TotalTime>37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2014-02-10T15:37:00Z</dcterms:created>
  <dcterms:modified xsi:type="dcterms:W3CDTF">2014-02-12T15:03:00Z</dcterms:modified>
</cp:coreProperties>
</file>